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B011" w14:textId="77777777" w:rsidR="00583A90" w:rsidRDefault="00A15D2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Paderno Ponchielli</w:t>
      </w:r>
    </w:p>
    <w:p w14:paraId="3A26B012" w14:textId="77777777" w:rsidR="00583A90" w:rsidRDefault="00A15D2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Piazza Revellino n. 3</w:t>
      </w:r>
    </w:p>
    <w:p w14:paraId="3A26B013" w14:textId="77777777" w:rsidR="00583A90" w:rsidRDefault="00A15D26">
      <w:pPr>
        <w:pStyle w:val="Standard"/>
        <w:keepNext/>
        <w:spacing w:after="0" w:line="240" w:lineRule="auto"/>
        <w:ind w:left="6372"/>
        <w:jc w:val="right"/>
        <w:outlineLvl w:val="4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26024 Paderno Ponchielli (CR)</w:t>
      </w:r>
    </w:p>
    <w:p w14:paraId="3A26B014" w14:textId="77777777" w:rsidR="00583A90" w:rsidRDefault="00583A9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6B015" w14:textId="77777777" w:rsidR="00583A90" w:rsidRDefault="00A15D2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Segnalazione danni a seguito di eventi atmosferici del 15 e 17 luglio 2026 e contestuale dichiarazione sostitutiva di atto di notorietà.</w:t>
      </w:r>
    </w:p>
    <w:p w14:paraId="3A26B016" w14:textId="77777777" w:rsidR="00583A90" w:rsidRDefault="00583A90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6B017" w14:textId="77777777" w:rsidR="00583A90" w:rsidRDefault="00A15D2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_______________________________________________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 il __________, residente in ____________________________________ via _________________________________________ tel._________________________________,</w:t>
      </w:r>
    </w:p>
    <w:p w14:paraId="3A26B018" w14:textId="77777777" w:rsidR="00583A90" w:rsidRDefault="00A15D2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</w:t>
      </w:r>
    </w:p>
    <w:p w14:paraId="3A26B019" w14:textId="77777777" w:rsidR="00583A90" w:rsidRDefault="00583A90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3A26B01A" w14:textId="77777777" w:rsidR="00583A90" w:rsidRDefault="00A15D26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SEGNALA</w:t>
      </w:r>
    </w:p>
    <w:p w14:paraId="3A26B01B" w14:textId="77777777" w:rsidR="00583A90" w:rsidRDefault="00583A90">
      <w:pPr>
        <w:pStyle w:val="Standard"/>
        <w:spacing w:after="0" w:line="360" w:lineRule="auto"/>
        <w:jc w:val="center"/>
      </w:pPr>
    </w:p>
    <w:p w14:paraId="3A26B01C" w14:textId="77777777" w:rsidR="00583A90" w:rsidRDefault="00A15D2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it-IT"/>
        </w:rPr>
        <w:t xml:space="preserve">Che, a seguito degli eventi atmosferici del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15 e 17 luglio 2026</w:t>
      </w:r>
      <w:r>
        <w:rPr>
          <w:rFonts w:ascii="Times New Roman" w:eastAsia="Times New Roman" w:hAnsi="Times New Roman" w:cs="Times New Roman"/>
          <w:lang w:eastAsia="it-IT"/>
        </w:rPr>
        <w:t xml:space="preserve"> ha subito i danni sottoindicati. A tal fine, sotto la propria responsabilità e consapevole delle sanzioni penali previste dall’art. 76 del D.P.R. 445/2000, per le ipotesi di falsità in atti e dichiarazioni mendaci,</w:t>
      </w:r>
    </w:p>
    <w:p w14:paraId="3A26B01D" w14:textId="77777777" w:rsidR="00583A90" w:rsidRDefault="00583A90">
      <w:pPr>
        <w:pStyle w:val="Standard"/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A26B01E" w14:textId="77777777" w:rsidR="00583A90" w:rsidRDefault="00A15D26">
      <w:pPr>
        <w:pStyle w:val="Standard"/>
        <w:keepNext/>
        <w:spacing w:after="0" w:line="360" w:lineRule="auto"/>
        <w:jc w:val="center"/>
        <w:outlineLvl w:val="1"/>
      </w:pPr>
      <w:r>
        <w:rPr>
          <w:rFonts w:ascii="Times New Roman" w:eastAsia="Times New Roman" w:hAnsi="Times New Roman" w:cs="Times New Roman"/>
          <w:b/>
          <w:bCs/>
          <w:lang w:eastAsia="it-IT"/>
        </w:rPr>
        <w:t>D I C H I A R A</w:t>
      </w:r>
    </w:p>
    <w:p w14:paraId="3A26B01F" w14:textId="77777777" w:rsidR="00583A90" w:rsidRDefault="00A15D2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lang w:eastAsia="it-IT"/>
        </w:rPr>
        <w:t>(indicare luogo e modalità del sinistro)</w:t>
      </w:r>
    </w:p>
    <w:p w14:paraId="3A26B020" w14:textId="77777777" w:rsidR="00583A90" w:rsidRDefault="00A15D2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(indicare con esattezza la Via//P.zza e il Numero Civico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N.B.: Se non ci fosse numero civico,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indicare la presenza di quanto possa servire per la localizzazione del punto esatto in cui è avvenuto il sinistro).</w:t>
      </w:r>
    </w:p>
    <w:p w14:paraId="3A26B021" w14:textId="77777777" w:rsidR="00583A90" w:rsidRDefault="00583A9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6B022" w14:textId="77777777" w:rsidR="00583A90" w:rsidRDefault="00583A90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A26B023" w14:textId="77777777" w:rsidR="00583A90" w:rsidRDefault="00A15D2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lang w:eastAsia="it-IT"/>
        </w:rPr>
        <w:t xml:space="preserve">che il giorno (barrare il giorno dell’evento) </w:t>
      </w:r>
      <w:r>
        <w:rPr>
          <w:rFonts w:ascii="Symbol" w:eastAsia="Symbol" w:hAnsi="Symbol" w:cs="Symbol"/>
          <w:b/>
          <w:bCs/>
          <w:lang w:eastAsia="it-IT"/>
        </w:rPr>
        <w:t>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15 luglio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2026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Symbol" w:eastAsia="Symbol" w:hAnsi="Symbol" w:cs="Symbol"/>
          <w:b/>
          <w:bCs/>
          <w:lang w:eastAsia="it-IT"/>
        </w:rPr>
        <w:t></w:t>
      </w:r>
      <w:proofErr w:type="gramEnd"/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17 luglio 2026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a seguito degli eventi atmosferici avversi, in via/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piazza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____________________________________________________    </w:t>
      </w:r>
    </w:p>
    <w:p w14:paraId="3A26B024" w14:textId="77777777" w:rsidR="00583A90" w:rsidRDefault="00A15D2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ha subito i seguenti danni:</w:t>
      </w:r>
    </w:p>
    <w:p w14:paraId="3A26B025" w14:textId="77777777" w:rsidR="00583A90" w:rsidRDefault="00A15D2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A26B026" w14:textId="77777777" w:rsidR="00583A90" w:rsidRDefault="00A15D2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A26B027" w14:textId="77777777" w:rsidR="00583A90" w:rsidRDefault="00A15D2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3A26B028" w14:textId="77777777" w:rsidR="00583A90" w:rsidRDefault="00A15D2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A26B029" w14:textId="77777777" w:rsidR="00583A90" w:rsidRDefault="00A15D2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3A26B02A" w14:textId="77777777" w:rsidR="00583A90" w:rsidRDefault="00583A90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6B02B" w14:textId="77777777" w:rsidR="00583A90" w:rsidRDefault="00A15D2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quantificazione sommaria delle spese da sostenere o sostenute per le riparazioni</w:t>
      </w:r>
    </w:p>
    <w:p w14:paraId="3A26B02C" w14:textId="77777777" w:rsidR="00583A90" w:rsidRDefault="00583A90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6B02D" w14:textId="77777777" w:rsidR="00583A90" w:rsidRDefault="00A15D2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_______________,00€</w:t>
      </w:r>
    </w:p>
    <w:p w14:paraId="3A26B02E" w14:textId="77777777" w:rsidR="00583A90" w:rsidRDefault="00583A90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6B02F" w14:textId="77777777" w:rsidR="00583A90" w:rsidRDefault="00583A90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6B030" w14:textId="77777777" w:rsidR="00583A90" w:rsidRDefault="00583A90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6B031" w14:textId="77777777" w:rsidR="00583A90" w:rsidRDefault="00A15D2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D I C H I A R A   I N O L T R E</w:t>
      </w:r>
    </w:p>
    <w:p w14:paraId="3A26B032" w14:textId="77777777" w:rsidR="00583A90" w:rsidRDefault="00583A90">
      <w:pPr>
        <w:pStyle w:val="Standard"/>
        <w:spacing w:after="0" w:line="360" w:lineRule="auto"/>
        <w:jc w:val="center"/>
      </w:pPr>
    </w:p>
    <w:p w14:paraId="3A26B033" w14:textId="77777777" w:rsidR="00583A90" w:rsidRDefault="00A15D2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lang w:eastAsia="it-IT"/>
        </w:rPr>
        <w:t xml:space="preserve">che sono intervenuti i seguenti Organi </w:t>
      </w:r>
      <w:r>
        <w:rPr>
          <w:rFonts w:ascii="Times New Roman" w:eastAsia="Times New Roman" w:hAnsi="Times New Roman" w:cs="Times New Roman"/>
          <w:lang w:eastAsia="it-IT"/>
        </w:rPr>
        <w:t>_______________________________________________</w:t>
      </w:r>
    </w:p>
    <w:p w14:paraId="3A26B034" w14:textId="77777777" w:rsidR="00583A90" w:rsidRDefault="00583A90">
      <w:pPr>
        <w:pStyle w:val="Standard"/>
        <w:spacing w:after="0" w:line="240" w:lineRule="auto"/>
        <w:ind w:left="360"/>
        <w:rPr>
          <w:rFonts w:ascii="Times New Roman" w:eastAsia="Times New Roman" w:hAnsi="Times New Roman" w:cs="Times New Roman"/>
          <w:lang w:eastAsia="it-IT"/>
        </w:rPr>
      </w:pPr>
    </w:p>
    <w:p w14:paraId="3A26B035" w14:textId="77777777" w:rsidR="00583A90" w:rsidRDefault="00A15D2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lang w:eastAsia="it-IT"/>
        </w:rPr>
        <w:t>Ai fini della validità della presente, allega copia di un documento d’identità in corso di validità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14:paraId="3A26B036" w14:textId="77777777" w:rsidR="00583A90" w:rsidRDefault="00583A90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A26B037" w14:textId="77777777" w:rsidR="00583A90" w:rsidRDefault="00583A90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A26B038" w14:textId="77777777" w:rsidR="00583A90" w:rsidRDefault="00A15D26">
      <w:pPr>
        <w:pStyle w:val="Standard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Allega:</w:t>
      </w:r>
    </w:p>
    <w:p w14:paraId="3A26B039" w14:textId="77777777" w:rsidR="00583A90" w:rsidRDefault="00583A90">
      <w:pPr>
        <w:pStyle w:val="Standard"/>
        <w:spacing w:after="0" w:line="240" w:lineRule="auto"/>
      </w:pPr>
    </w:p>
    <w:p w14:paraId="3A26B03A" w14:textId="77777777" w:rsidR="00583A90" w:rsidRDefault="00A15D26">
      <w:pPr>
        <w:pStyle w:val="Standard"/>
        <w:numPr>
          <w:ilvl w:val="0"/>
          <w:numId w:val="3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lang w:eastAsia="it-IT"/>
        </w:rPr>
        <w:t>Documentazione fotografica del luogo del sinistro e dei danni materiali lamentati;</w:t>
      </w:r>
    </w:p>
    <w:p w14:paraId="3A26B03B" w14:textId="77777777" w:rsidR="00583A90" w:rsidRDefault="00583A9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A26B03C" w14:textId="77777777" w:rsidR="00583A90" w:rsidRDefault="00583A90">
      <w:pPr>
        <w:pStyle w:val="Standar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A26B03D" w14:textId="77777777" w:rsidR="00583A90" w:rsidRDefault="00583A90">
      <w:pPr>
        <w:pStyle w:val="Standard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A26B03E" w14:textId="77777777" w:rsidR="00583A90" w:rsidRDefault="00A15D26">
      <w:pPr>
        <w:pStyle w:val="Standard"/>
        <w:keepNext/>
        <w:spacing w:after="0" w:line="240" w:lineRule="auto"/>
        <w:jc w:val="both"/>
        <w:outlineLvl w:val="2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</w:t>
      </w:r>
    </w:p>
    <w:p w14:paraId="3A26B03F" w14:textId="77777777" w:rsidR="00583A90" w:rsidRDefault="00583A9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6B040" w14:textId="77777777" w:rsidR="00583A90" w:rsidRDefault="00583A9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</w:p>
    <w:p w14:paraId="3A26B041" w14:textId="77777777" w:rsidR="00583A90" w:rsidRDefault="00583A9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</w:p>
    <w:p w14:paraId="3A26B042" w14:textId="77777777" w:rsidR="00583A90" w:rsidRDefault="00A15D2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N.B.: Poiché la procedura con Regione Lombardia deve essere avviata tempestivamente, le segnalazioni inviate al Comune di Paderno Ponchielli, devono pervenire entro e non oltre il giorno 27.07.2026,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successivamente non saranno prese in considerazione.</w:t>
      </w:r>
    </w:p>
    <w:p w14:paraId="3A26B043" w14:textId="77777777" w:rsidR="00583A90" w:rsidRDefault="00A15D2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Non verranno prese in considerazione le segnalazioni prive della documentazione necessaria, in quanto non è possibile dar corso all’istruttoria della pratica.</w:t>
      </w:r>
    </w:p>
    <w:p w14:paraId="3A26B044" w14:textId="77777777" w:rsidR="00583A90" w:rsidRDefault="00583A9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</w:p>
    <w:p w14:paraId="3A26B045" w14:textId="77777777" w:rsidR="00583A90" w:rsidRDefault="00583A9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A26B046" w14:textId="77777777" w:rsidR="00583A90" w:rsidRDefault="00583A9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A26B047" w14:textId="77777777" w:rsidR="00583A90" w:rsidRDefault="00A15D26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INFORMATIVA TRATTAMENTO DATI PERSONALI</w:t>
      </w:r>
    </w:p>
    <w:p w14:paraId="3A26B048" w14:textId="77777777" w:rsidR="00583A90" w:rsidRDefault="00A15D26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D. Lgs. 196/2003</w:t>
      </w:r>
    </w:p>
    <w:p w14:paraId="3A26B049" w14:textId="77777777" w:rsidR="00583A90" w:rsidRDefault="00583A9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6B04A" w14:textId="77777777" w:rsidR="00583A90" w:rsidRDefault="00583A9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26B04B" w14:textId="77777777" w:rsidR="00583A90" w:rsidRDefault="00A15D26">
      <w:pPr>
        <w:pStyle w:val="Standard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forniti saranno oggetto di trattamento da parte del Comune di Paderno Ponchielli per il perseguimento delle sole finalità istituzionali per le quali i dati stessi sono stati forniti.</w:t>
      </w:r>
    </w:p>
    <w:p w14:paraId="3A26B04C" w14:textId="77777777" w:rsidR="00583A90" w:rsidRDefault="00A15D26">
      <w:pPr>
        <w:pStyle w:val="Standard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trattamento dei dati sarà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effettuato mediante strumenti informatici oltre che manuali e su supporti cartacei, ad opera di soggetti appositamente incaricati. Tutti i dati trattati saranno gestiti con adeguati sistemi di protezione dal danneggiamento o dall’utilizzo improprio. I dati trattati non saranno oggetto di diffusione, se non per espressa previsione di legge o di regolamento.</w:t>
      </w:r>
    </w:p>
    <w:p w14:paraId="3A26B04D" w14:textId="77777777" w:rsidR="00583A90" w:rsidRDefault="00A15D26">
      <w:pPr>
        <w:pStyle w:val="Standard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conferimento di dati per le finalità di cui al punto 1 è necessario per la corretta esecuzione di quanto richiesto.</w:t>
      </w:r>
    </w:p>
    <w:p w14:paraId="3A26B04E" w14:textId="77777777" w:rsidR="00583A90" w:rsidRDefault="00A15D26">
      <w:pPr>
        <w:pStyle w:val="Standard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titolare del trattamento dei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dati è l’Amministrazione Comunale di Paderno Ponchielli nella persona del Sindaco pro tempore.</w:t>
      </w:r>
    </w:p>
    <w:p w14:paraId="3A26B04F" w14:textId="77777777" w:rsidR="00583A90" w:rsidRDefault="00A15D26">
      <w:pPr>
        <w:pStyle w:val="Standard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della protezione dei dati designato dal Comune di Paderno Ponchielli, ai sensi dell’art. 37 del Regolamento UE 2016/679 (GDPR) è la dott.ssa Simona Persi.</w:t>
      </w:r>
    </w:p>
    <w:p w14:paraId="3A26B050" w14:textId="77777777" w:rsidR="00583A90" w:rsidRDefault="00A15D26">
      <w:pPr>
        <w:pStyle w:val="Standard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dell’art. 38 comma 4 del GDPR gli interessati possono contattare senza formalità il Responsabile della protezione dei dati per tutte le questioni relative al trattamento dei loro dati personali e all’esercizio dei loro diritti.</w:t>
      </w:r>
    </w:p>
    <w:p w14:paraId="3A26B051" w14:textId="77777777" w:rsidR="00583A90" w:rsidRDefault="00A15D26">
      <w:pPr>
        <w:pStyle w:val="Standard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Responsabile della protezione dei dati personali può essere contattato all’indirizzo mail: dpo@comunedipadernoponchielli.cr.it oppure al seguente numero 0374 367200</w:t>
      </w:r>
    </w:p>
    <w:sectPr w:rsidR="00583A9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4515" w14:textId="77777777" w:rsidR="00A15D26" w:rsidRDefault="00A15D26">
      <w:pPr>
        <w:spacing w:after="0" w:line="240" w:lineRule="auto"/>
      </w:pPr>
      <w:r>
        <w:separator/>
      </w:r>
    </w:p>
  </w:endnote>
  <w:endnote w:type="continuationSeparator" w:id="0">
    <w:p w14:paraId="74312324" w14:textId="77777777" w:rsidR="00A15D26" w:rsidRDefault="00A1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C7F4" w14:textId="77777777" w:rsidR="00A15D26" w:rsidRDefault="00A15D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163D79" w14:textId="77777777" w:rsidR="00A15D26" w:rsidRDefault="00A1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A1432"/>
    <w:multiLevelType w:val="multilevel"/>
    <w:tmpl w:val="F16ECE8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93C403B"/>
    <w:multiLevelType w:val="multilevel"/>
    <w:tmpl w:val="CA966DD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533566352">
    <w:abstractNumId w:val="1"/>
  </w:num>
  <w:num w:numId="2" w16cid:durableId="196893022">
    <w:abstractNumId w:val="0"/>
  </w:num>
  <w:num w:numId="3" w16cid:durableId="1446071922">
    <w:abstractNumId w:val="0"/>
    <w:lvlOverride w:ilvl="0"/>
  </w:num>
  <w:num w:numId="4" w16cid:durableId="438181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3A90"/>
    <w:rsid w:val="00583A90"/>
    <w:rsid w:val="009D0F74"/>
    <w:rsid w:val="00A15D26"/>
    <w:rsid w:val="00F7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B011"/>
  <w15:docId w15:val="{9ABBE5F6-05B8-4B14-871D-9E208E90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paragraph" w:styleId="PreformattatoHTML">
    <w:name w:val="HTML Preformatted"/>
    <w:basedOn w:val="Normal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rPr>
      <w:rFonts w:ascii="Consolas" w:hAnsi="Consolas"/>
      <w:sz w:val="20"/>
      <w:szCs w:val="20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Brandolini</dc:creator>
  <cp:lastModifiedBy>Segreteria Comune</cp:lastModifiedBy>
  <cp:revision>2</cp:revision>
  <dcterms:created xsi:type="dcterms:W3CDTF">2026-07-21T08:31:00Z</dcterms:created>
  <dcterms:modified xsi:type="dcterms:W3CDTF">2026-07-21T08:31:00Z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